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018" w:rsidRDefault="00E45018" w:rsidP="00E45018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рабочим </w:t>
      </w:r>
      <w:r w:rsidR="00E70C22">
        <w:rPr>
          <w:rFonts w:cs="Times New Roman"/>
          <w:b/>
        </w:rPr>
        <w:t>программам по литературе для 5-9</w:t>
      </w:r>
      <w:r>
        <w:rPr>
          <w:rFonts w:cs="Times New Roman"/>
          <w:b/>
        </w:rPr>
        <w:t xml:space="preserve"> классов.</w:t>
      </w:r>
    </w:p>
    <w:p w:rsidR="00E45018" w:rsidRDefault="00E45018" w:rsidP="00F47B9F">
      <w:pPr>
        <w:ind w:firstLine="540"/>
        <w:jc w:val="both"/>
        <w:rPr>
          <w:rFonts w:cs="Times New Roman"/>
        </w:rPr>
      </w:pPr>
    </w:p>
    <w:p w:rsidR="00E45018" w:rsidRDefault="00E45018" w:rsidP="00F47B9F">
      <w:pPr>
        <w:ind w:firstLine="540"/>
        <w:jc w:val="both"/>
        <w:rPr>
          <w:rFonts w:cs="Times New Roman"/>
        </w:rPr>
      </w:pPr>
    </w:p>
    <w:p w:rsidR="00E70C22" w:rsidRPr="00A3733D" w:rsidRDefault="00E70C22" w:rsidP="00E70C22">
      <w:pPr>
        <w:ind w:firstLine="567"/>
        <w:jc w:val="both"/>
        <w:rPr>
          <w:rFonts w:eastAsia="Times New Roman"/>
          <w:lang w:eastAsia="ru-RU"/>
        </w:rPr>
      </w:pPr>
      <w:r>
        <w:t xml:space="preserve">Рабочие программы по </w:t>
      </w:r>
      <w:r>
        <w:t>литературе</w:t>
      </w:r>
      <w:r>
        <w:t xml:space="preserve"> для обучающихся 5-9 классов составлены на основе требований Федерального государственного образовательного стандарта основного общего образования и программы</w:t>
      </w:r>
      <w:r>
        <w:t xml:space="preserve"> </w:t>
      </w:r>
      <w:r w:rsidRPr="00A3733D">
        <w:rPr>
          <w:rFonts w:eastAsia="Times New Roman"/>
          <w:lang w:eastAsia="ru-RU"/>
        </w:rPr>
        <w:t>«</w:t>
      </w:r>
      <w:proofErr w:type="gramStart"/>
      <w:r w:rsidRPr="00A3733D">
        <w:rPr>
          <w:rFonts w:eastAsia="Times New Roman"/>
          <w:lang w:eastAsia="ru-RU"/>
        </w:rPr>
        <w:t>Литература»  авторов</w:t>
      </w:r>
      <w:proofErr w:type="gramEnd"/>
      <w:r w:rsidRPr="00A3733D">
        <w:rPr>
          <w:rFonts w:eastAsia="Times New Roman"/>
          <w:lang w:eastAsia="ru-RU"/>
        </w:rPr>
        <w:t xml:space="preserve"> </w:t>
      </w:r>
      <w:proofErr w:type="spellStart"/>
      <w:r w:rsidRPr="00A3733D">
        <w:rPr>
          <w:rFonts w:eastAsia="Times New Roman"/>
          <w:lang w:eastAsia="ru-RU"/>
        </w:rPr>
        <w:t>В.Я.Коровиной</w:t>
      </w:r>
      <w:proofErr w:type="spellEnd"/>
      <w:r w:rsidRPr="00A3733D">
        <w:rPr>
          <w:rFonts w:eastAsia="Times New Roman"/>
          <w:lang w:eastAsia="ru-RU"/>
        </w:rPr>
        <w:t xml:space="preserve">, </w:t>
      </w:r>
      <w:proofErr w:type="spellStart"/>
      <w:r w:rsidRPr="00A3733D">
        <w:rPr>
          <w:rFonts w:eastAsia="Times New Roman"/>
          <w:lang w:eastAsia="ru-RU"/>
        </w:rPr>
        <w:t>В.П.Журавлева</w:t>
      </w:r>
      <w:proofErr w:type="spellEnd"/>
      <w:r w:rsidRPr="00A3733D">
        <w:rPr>
          <w:rFonts w:eastAsia="Times New Roman"/>
          <w:lang w:eastAsia="ru-RU"/>
        </w:rPr>
        <w:t xml:space="preserve">, </w:t>
      </w:r>
      <w:proofErr w:type="spellStart"/>
      <w:r w:rsidRPr="00A3733D">
        <w:rPr>
          <w:rFonts w:eastAsia="Times New Roman"/>
          <w:lang w:eastAsia="ru-RU"/>
        </w:rPr>
        <w:t>В.И.Коровина</w:t>
      </w:r>
      <w:proofErr w:type="spellEnd"/>
      <w:r w:rsidRPr="00A3733D">
        <w:rPr>
          <w:rFonts w:eastAsia="Times New Roman"/>
          <w:lang w:eastAsia="ru-RU"/>
        </w:rPr>
        <w:t xml:space="preserve">, </w:t>
      </w:r>
      <w:proofErr w:type="spellStart"/>
      <w:r w:rsidRPr="00A3733D">
        <w:rPr>
          <w:rFonts w:eastAsia="Times New Roman"/>
          <w:lang w:eastAsia="ru-RU"/>
        </w:rPr>
        <w:t>И.С.Збарского</w:t>
      </w:r>
      <w:proofErr w:type="spellEnd"/>
      <w:r w:rsidRPr="00A3733D">
        <w:rPr>
          <w:rFonts w:eastAsia="Times New Roman"/>
          <w:lang w:eastAsia="ru-RU"/>
        </w:rPr>
        <w:t xml:space="preserve">, </w:t>
      </w:r>
      <w:proofErr w:type="spellStart"/>
      <w:r w:rsidRPr="00A3733D">
        <w:rPr>
          <w:rFonts w:eastAsia="Times New Roman"/>
          <w:lang w:eastAsia="ru-RU"/>
        </w:rPr>
        <w:t>В.П.Полухиной</w:t>
      </w:r>
      <w:proofErr w:type="spellEnd"/>
      <w:r w:rsidRPr="00A3733D">
        <w:rPr>
          <w:rFonts w:eastAsia="Times New Roman"/>
          <w:lang w:eastAsia="ru-RU"/>
        </w:rPr>
        <w:t xml:space="preserve"> (Программы общеобразовательных учреждений, 5-11 классы (базовый ур</w:t>
      </w:r>
      <w:r>
        <w:rPr>
          <w:rFonts w:eastAsia="Times New Roman"/>
          <w:lang w:eastAsia="ru-RU"/>
        </w:rPr>
        <w:t xml:space="preserve">овень) / Под ред. </w:t>
      </w:r>
      <w:proofErr w:type="spellStart"/>
      <w:r>
        <w:rPr>
          <w:rFonts w:eastAsia="Times New Roman"/>
          <w:lang w:eastAsia="ru-RU"/>
        </w:rPr>
        <w:t>В.Я.Коровиной</w:t>
      </w:r>
      <w:proofErr w:type="spellEnd"/>
      <w:r w:rsidRPr="00A3733D">
        <w:rPr>
          <w:rFonts w:eastAsia="Times New Roman"/>
          <w:lang w:eastAsia="ru-RU"/>
        </w:rPr>
        <w:t>).</w:t>
      </w:r>
    </w:p>
    <w:p w:rsidR="00E70C22" w:rsidRDefault="00E70C22" w:rsidP="00F47B9F">
      <w:pPr>
        <w:ind w:firstLine="540"/>
        <w:jc w:val="both"/>
        <w:rPr>
          <w:rFonts w:cs="Times New Roman"/>
        </w:rPr>
      </w:pPr>
    </w:p>
    <w:p w:rsidR="00F47B9F" w:rsidRDefault="00F47B9F" w:rsidP="00F47B9F">
      <w:pPr>
        <w:ind w:firstLine="540"/>
        <w:jc w:val="both"/>
        <w:rPr>
          <w:rFonts w:cs="Times New Roman"/>
        </w:rPr>
      </w:pPr>
      <w:r>
        <w:rPr>
          <w:rFonts w:cs="Times New Roman"/>
        </w:rPr>
        <w:t>Раб</w:t>
      </w:r>
      <w:r w:rsidR="00454DB4">
        <w:rPr>
          <w:rFonts w:cs="Times New Roman"/>
        </w:rPr>
        <w:t>о</w:t>
      </w:r>
      <w:r w:rsidR="00E70C22">
        <w:rPr>
          <w:rFonts w:cs="Times New Roman"/>
        </w:rPr>
        <w:t xml:space="preserve">чие программы по литературе 5 – </w:t>
      </w:r>
      <w:proofErr w:type="gramStart"/>
      <w:r w:rsidR="00E70C22">
        <w:rPr>
          <w:rFonts w:cs="Times New Roman"/>
        </w:rPr>
        <w:t xml:space="preserve">9 </w:t>
      </w:r>
      <w:r>
        <w:rPr>
          <w:rFonts w:cs="Times New Roman"/>
        </w:rPr>
        <w:t xml:space="preserve"> классов</w:t>
      </w:r>
      <w:proofErr w:type="gramEnd"/>
      <w:r>
        <w:rPr>
          <w:rFonts w:cs="Times New Roman"/>
        </w:rPr>
        <w:t xml:space="preserve">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54DB4" w:rsidRPr="00547148" w:rsidRDefault="00454DB4" w:rsidP="00454DB4">
      <w:pPr>
        <w:widowControl/>
        <w:numPr>
          <w:ilvl w:val="0"/>
          <w:numId w:val="2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развивать </w:t>
      </w:r>
      <w:r w:rsidRPr="00547148">
        <w:rPr>
          <w:rFonts w:eastAsia="Calibri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547148">
        <w:rPr>
          <w:rFonts w:eastAsia="Calibri"/>
          <w:lang w:val="en-US"/>
        </w:rPr>
        <w:t>XVIII</w:t>
      </w:r>
      <w:r w:rsidRPr="00547148">
        <w:rPr>
          <w:rFonts w:eastAsia="Calibri"/>
        </w:rPr>
        <w:t xml:space="preserve"> в., русских писателей </w:t>
      </w:r>
      <w:r w:rsidRPr="00547148">
        <w:rPr>
          <w:rFonts w:eastAsia="Calibri"/>
          <w:lang w:val="en-US"/>
        </w:rPr>
        <w:t>XIX</w:t>
      </w:r>
      <w:r w:rsidRPr="00547148">
        <w:rPr>
          <w:rFonts w:eastAsia="Calibri"/>
        </w:rPr>
        <w:t xml:space="preserve">- </w:t>
      </w:r>
      <w:r w:rsidRPr="00547148">
        <w:rPr>
          <w:rFonts w:eastAsia="Calibri"/>
          <w:lang w:val="en-US"/>
        </w:rPr>
        <w:t>XX</w:t>
      </w:r>
      <w:r w:rsidRPr="00547148">
        <w:rPr>
          <w:rFonts w:eastAsia="Calibri"/>
        </w:rPr>
        <w:t xml:space="preserve"> </w:t>
      </w:r>
      <w:r w:rsidR="00597F82">
        <w:rPr>
          <w:rFonts w:eastAsia="Calibri"/>
        </w:rPr>
        <w:t>вв.</w:t>
      </w:r>
      <w:bookmarkStart w:id="0" w:name="_GoBack"/>
      <w:bookmarkEnd w:id="0"/>
      <w:r w:rsidRPr="00547148">
        <w:rPr>
          <w:rFonts w:eastAsia="Calibri"/>
        </w:rPr>
        <w:t>, литературы народов России и зарубежной литературы;</w:t>
      </w:r>
    </w:p>
    <w:p w:rsidR="00454DB4" w:rsidRPr="00547148" w:rsidRDefault="00454DB4" w:rsidP="00454DB4">
      <w:pPr>
        <w:widowControl/>
        <w:numPr>
          <w:ilvl w:val="0"/>
          <w:numId w:val="2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развивать </w:t>
      </w:r>
      <w:r w:rsidRPr="00547148">
        <w:rPr>
          <w:rFonts w:eastAsia="Calibri"/>
        </w:rPr>
        <w:t>понимание связи литературных произведений с эпохой их написания, выявление заложенные  в них вневременных, непреходящих нравственных ценностей и их современного звучания;</w:t>
      </w:r>
    </w:p>
    <w:p w:rsidR="00454DB4" w:rsidRPr="00547148" w:rsidRDefault="00454DB4" w:rsidP="00454DB4">
      <w:pPr>
        <w:widowControl/>
        <w:numPr>
          <w:ilvl w:val="0"/>
          <w:numId w:val="2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формировать </w:t>
      </w:r>
      <w:r w:rsidRPr="00547148">
        <w:rPr>
          <w:rFonts w:eastAsia="Calibri"/>
        </w:rPr>
        <w:t>умение анализировать литературное произведение: определять его принадлежность к одному из литературных родов и жанром; понимать и формулировать тему, идею, нравственный пафос литературного произведения, характеризовать его героев, сопоставлять одного или нескольких произведений</w:t>
      </w:r>
    </w:p>
    <w:p w:rsidR="00454DB4" w:rsidRPr="00547148" w:rsidRDefault="00454DB4" w:rsidP="00454DB4">
      <w:pPr>
        <w:widowControl/>
        <w:numPr>
          <w:ilvl w:val="0"/>
          <w:numId w:val="2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развивать </w:t>
      </w:r>
      <w:r w:rsidRPr="00547148">
        <w:rPr>
          <w:rFonts w:eastAsia="Calibri"/>
        </w:rPr>
        <w:t>определение в произведении элементом сюжета, композиции, изобразительно  -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454DB4" w:rsidRPr="00547148" w:rsidRDefault="00454DB4" w:rsidP="00454DB4">
      <w:pPr>
        <w:widowControl/>
        <w:numPr>
          <w:ilvl w:val="0"/>
          <w:numId w:val="2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развивать </w:t>
      </w:r>
      <w:r w:rsidRPr="00547148">
        <w:rPr>
          <w:rFonts w:eastAsia="Calibri"/>
        </w:rPr>
        <w:t>владение элементарной литературоведческой терминологией при анализе литературного произведения;</w:t>
      </w:r>
    </w:p>
    <w:p w:rsidR="00454DB4" w:rsidRPr="00547148" w:rsidRDefault="00454DB4" w:rsidP="00454DB4">
      <w:pPr>
        <w:widowControl/>
        <w:numPr>
          <w:ilvl w:val="0"/>
          <w:numId w:val="3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>приобщать</w:t>
      </w:r>
      <w:r w:rsidRPr="00547148">
        <w:rPr>
          <w:rFonts w:eastAsia="Calibri"/>
        </w:rPr>
        <w:t xml:space="preserve">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54DB4" w:rsidRPr="00547148" w:rsidRDefault="00454DB4" w:rsidP="00454DB4">
      <w:pPr>
        <w:widowControl/>
        <w:numPr>
          <w:ilvl w:val="0"/>
          <w:numId w:val="3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>развивать</w:t>
      </w:r>
      <w:r w:rsidRPr="00547148">
        <w:rPr>
          <w:rFonts w:eastAsia="Calibri"/>
        </w:rPr>
        <w:t xml:space="preserve"> формулирование собственного отношения к произведениям русской литературы, их оценка;</w:t>
      </w:r>
    </w:p>
    <w:p w:rsidR="00454DB4" w:rsidRPr="00547148" w:rsidRDefault="00454DB4" w:rsidP="00454DB4">
      <w:pPr>
        <w:widowControl/>
        <w:numPr>
          <w:ilvl w:val="0"/>
          <w:numId w:val="3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 xml:space="preserve">развивать способности </w:t>
      </w:r>
      <w:r w:rsidRPr="00547148">
        <w:rPr>
          <w:rFonts w:eastAsia="Calibri"/>
        </w:rPr>
        <w:t>инт</w:t>
      </w:r>
      <w:r>
        <w:rPr>
          <w:rFonts w:eastAsia="Calibri"/>
        </w:rPr>
        <w:t>ерпретации</w:t>
      </w:r>
      <w:r w:rsidRPr="00547148">
        <w:rPr>
          <w:rFonts w:eastAsia="Calibri"/>
        </w:rPr>
        <w:t xml:space="preserve"> (в отдельных случаях) изученных литературных произведений;</w:t>
      </w:r>
    </w:p>
    <w:p w:rsidR="00454DB4" w:rsidRPr="00547148" w:rsidRDefault="00454DB4" w:rsidP="00454DB4">
      <w:pPr>
        <w:widowControl/>
        <w:numPr>
          <w:ilvl w:val="0"/>
          <w:numId w:val="3"/>
        </w:numPr>
        <w:suppressAutoHyphens w:val="0"/>
        <w:ind w:left="567" w:hanging="425"/>
        <w:contextualSpacing/>
        <w:jc w:val="both"/>
        <w:rPr>
          <w:rFonts w:eastAsia="Calibri"/>
        </w:rPr>
      </w:pPr>
      <w:r>
        <w:rPr>
          <w:rFonts w:eastAsia="Calibri"/>
        </w:rPr>
        <w:t>учить выражать авторскую позицию</w:t>
      </w:r>
      <w:r w:rsidRPr="00547148">
        <w:rPr>
          <w:rFonts w:eastAsia="Calibri"/>
        </w:rPr>
        <w:t xml:space="preserve"> и свое отношение к ней;</w:t>
      </w:r>
    </w:p>
    <w:p w:rsidR="00454DB4" w:rsidRDefault="00454DB4" w:rsidP="00454DB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F47B9F" w:rsidRPr="00491E1F" w:rsidRDefault="00454DB4" w:rsidP="00454DB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Курс литературы в 5—</w:t>
      </w:r>
      <w:r w:rsidR="00E70C22">
        <w:t>9</w:t>
      </w:r>
      <w:r>
        <w:t xml:space="preserve"> классах строится на основе сочетания концентрического, историко-хронологического и проблемно-тематического принципов (древнерусская литература — литература XVIII в. — литература первой половины XIX в., литература второй половины XIX в. — литература XX в. — современная литература).</w:t>
      </w:r>
    </w:p>
    <w:p w:rsidR="001C35F6" w:rsidRDefault="001C35F6"/>
    <w:sectPr w:rsidR="001C35F6" w:rsidSect="001C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B9F"/>
    <w:rsid w:val="001C35F6"/>
    <w:rsid w:val="00454DB4"/>
    <w:rsid w:val="00597F82"/>
    <w:rsid w:val="00804670"/>
    <w:rsid w:val="00E45018"/>
    <w:rsid w:val="00E70C22"/>
    <w:rsid w:val="00F4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779B1"/>
  <w15:docId w15:val="{820DEF56-4160-4AC2-B83D-B81DD848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B9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2020-08-02T13:07:00Z</dcterms:created>
  <dcterms:modified xsi:type="dcterms:W3CDTF">2020-08-02T13:07:00Z</dcterms:modified>
</cp:coreProperties>
</file>